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34A9" w14:textId="420F26FD" w:rsidR="00D863D5" w:rsidRDefault="003B7CD6">
      <w:pPr>
        <w:rPr>
          <w:rFonts w:ascii="HelveticaNeueLT Std Cn" w:hAnsi="HelveticaNeueLT Std Cn"/>
          <w:b/>
          <w:bCs/>
          <w:sz w:val="36"/>
          <w:szCs w:val="36"/>
        </w:rPr>
      </w:pPr>
      <w:r>
        <w:rPr>
          <w:rFonts w:ascii="HelveticaNeueLT Std Cn" w:hAnsi="HelveticaNeueLT Std Cn"/>
          <w:b/>
          <w:bCs/>
          <w:noProof/>
          <w:sz w:val="36"/>
          <w:szCs w:val="36"/>
        </w:rPr>
        <mc:AlternateContent>
          <mc:Choice Requires="wpg">
            <w:drawing>
              <wp:anchor distT="0" distB="0" distL="114300" distR="114300" simplePos="0" relativeHeight="251661312" behindDoc="0" locked="0" layoutInCell="1" allowOverlap="1" wp14:anchorId="5A578DED" wp14:editId="73CE57E8">
                <wp:simplePos x="0" y="0"/>
                <mc:AlternateContent>
                  <mc:Choice Requires="wp14">
                    <wp:positionH relativeFrom="page">
                      <wp14:pctPosHOffset>70000</wp14:pctPosHOffset>
                    </wp:positionH>
                  </mc:Choice>
                  <mc:Fallback>
                    <wp:positionH relativeFrom="page">
                      <wp:posOffset>5440680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2011680" cy="786384"/>
                <wp:effectExtent l="0" t="0" r="7620" b="0"/>
                <wp:wrapNone/>
                <wp:docPr id="2" name="Group 2"/>
                <wp:cNvGraphicFramePr/>
                <a:graphic xmlns:a="http://schemas.openxmlformats.org/drawingml/2006/main">
                  <a:graphicData uri="http://schemas.microsoft.com/office/word/2010/wordprocessingGroup">
                    <wpg:wgp>
                      <wpg:cNvGrpSpPr/>
                      <wpg:grpSpPr>
                        <a:xfrm>
                          <a:off x="0" y="0"/>
                          <a:ext cx="2011680" cy="786384"/>
                          <a:chOff x="0" y="0"/>
                          <a:chExt cx="2007870" cy="781685"/>
                        </a:xfrm>
                      </wpg:grpSpPr>
                      <wps:wsp>
                        <wps:cNvPr id="217" name="Text Box 2"/>
                        <wps:cNvSpPr txBox="1">
                          <a:spLocks noChangeArrowheads="1"/>
                        </wps:cNvSpPr>
                        <wps:spPr bwMode="auto">
                          <a:xfrm>
                            <a:off x="19050" y="361950"/>
                            <a:ext cx="1504950" cy="419735"/>
                          </a:xfrm>
                          <a:prstGeom prst="rect">
                            <a:avLst/>
                          </a:prstGeom>
                          <a:solidFill>
                            <a:srgbClr val="FFFFFF"/>
                          </a:solidFill>
                          <a:ln w="9525">
                            <a:noFill/>
                            <a:miter lim="800000"/>
                            <a:headEnd/>
                            <a:tailEnd/>
                          </a:ln>
                        </wps:spPr>
                        <wps:txbx>
                          <w:txbxContent>
                            <w:p w14:paraId="6DB0C537" w14:textId="77777777" w:rsidR="00AD25A9" w:rsidRPr="00B3370C" w:rsidRDefault="00AD25A9" w:rsidP="00AD25A9">
                              <w:pPr>
                                <w:spacing w:after="0" w:line="240" w:lineRule="auto"/>
                                <w:jc w:val="right"/>
                                <w:rPr>
                                  <w:rFonts w:ascii="HelveticaNeueLT Std Cn" w:hAnsi="HelveticaNeueLT Std Cn"/>
                                </w:rPr>
                              </w:pPr>
                              <w:r w:rsidRPr="00B3370C">
                                <w:rPr>
                                  <w:rFonts w:ascii="HelveticaNeueLT Std Cn" w:hAnsi="HelveticaNeueLT Std Cn"/>
                                </w:rPr>
                                <w:t>Tom Thole Study Center</w:t>
                              </w:r>
                            </w:p>
                            <w:p w14:paraId="318AB33C" w14:textId="77777777" w:rsidR="00AD25A9" w:rsidRPr="00B3370C" w:rsidRDefault="00AD25A9" w:rsidP="00AD25A9">
                              <w:pPr>
                                <w:spacing w:after="0" w:line="240" w:lineRule="auto"/>
                                <w:jc w:val="right"/>
                                <w:rPr>
                                  <w:rFonts w:ascii="HelveticaNeueLT Std Cn" w:hAnsi="HelveticaNeueLT Std Cn"/>
                                </w:rPr>
                              </w:pPr>
                              <w:r w:rsidRPr="00B3370C">
                                <w:rPr>
                                  <w:rFonts w:ascii="HelveticaNeueLT Std Cn" w:hAnsi="HelveticaNeueLT Std Cn"/>
                                </w:rPr>
                                <w:t>Alcuin 371 @ SJU</w:t>
                              </w:r>
                            </w:p>
                          </w:txbxContent>
                        </wps:txbx>
                        <wps:bodyPr rot="0" vert="horz" wrap="square" lIns="91440" tIns="45720" rIns="91440" bIns="45720" anchor="t" anchorCtr="0">
                          <a:spAutoFit/>
                        </wps:bodyPr>
                      </wps:wsp>
                      <pic:pic xmlns:pic="http://schemas.openxmlformats.org/drawingml/2006/picture">
                        <pic:nvPicPr>
                          <pic:cNvPr id="4" name="Picture 4" descr="Logo, company name&#10;&#10;Description automatically generated"/>
                          <pic:cNvPicPr>
                            <a:picLocks noChangeAspect="1"/>
                          </pic:cNvPicPr>
                        </pic:nvPicPr>
                        <pic:blipFill rotWithShape="1">
                          <a:blip r:embed="rId5" cstate="print">
                            <a:extLst>
                              <a:ext uri="{28A0092B-C50C-407E-A947-70E740481C1C}">
                                <a14:useLocalDpi xmlns:a14="http://schemas.microsoft.com/office/drawing/2010/main" val="0"/>
                              </a:ext>
                            </a:extLst>
                          </a:blip>
                          <a:srcRect l="22189" t="47848" r="17939" b="40444"/>
                          <a:stretch/>
                        </pic:blipFill>
                        <pic:spPr bwMode="auto">
                          <a:xfrm>
                            <a:off x="0" y="0"/>
                            <a:ext cx="1617980" cy="4387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descr="Athletics &amp; Recreation – CSB/SJU"/>
                          <pic:cNvPicPr>
                            <a:picLocks noChangeAspect="1"/>
                          </pic:cNvPicPr>
                        </pic:nvPicPr>
                        <pic:blipFill rotWithShape="1">
                          <a:blip r:embed="rId6" cstate="print">
                            <a:extLst>
                              <a:ext uri="{28A0092B-C50C-407E-A947-70E740481C1C}">
                                <a14:useLocalDpi xmlns:a14="http://schemas.microsoft.com/office/drawing/2010/main" val="0"/>
                              </a:ext>
                            </a:extLst>
                          </a:blip>
                          <a:srcRect r="71154" b="26886"/>
                          <a:stretch/>
                        </pic:blipFill>
                        <pic:spPr bwMode="auto">
                          <a:xfrm>
                            <a:off x="1568450" y="196850"/>
                            <a:ext cx="439420" cy="5143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A578DED" id="Group 2" o:spid="_x0000_s1026" style="position:absolute;margin-left:0;margin-top:0;width:158.4pt;height:61.9pt;z-index:251661312;mso-left-percent:700;mso-top-percent:20;mso-position-horizontal-relative:page;mso-position-vertical-relative:page;mso-left-percent:700;mso-top-percent:20;mso-width-relative:margin;mso-height-relative:margin" coordsize="20078,781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">
                <v:shapetype id="_x0000_t202" coordsize="21600,21600" o:spt="202" path="m,l,21600r21600,l21600,xe">
                  <v:stroke joinstyle="miter"/>
                  <v:path gradientshapeok="t" o:connecttype="rect"/>
                </v:shapetype>
                <v:shape id="Text Box 2" o:spid="_x0000_s1027" type="#_x0000_t202" style="position:absolute;left:190;top:3619;width:15050;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6DB0C537" w14:textId="77777777" w:rsidR="00AD25A9" w:rsidRPr="00B3370C" w:rsidRDefault="00AD25A9" w:rsidP="00AD25A9">
                        <w:pPr>
                          <w:spacing w:after="0" w:line="240" w:lineRule="auto"/>
                          <w:jc w:val="right"/>
                          <w:rPr>
                            <w:rFonts w:ascii="HelveticaNeueLT Std Cn" w:hAnsi="HelveticaNeueLT Std Cn"/>
                          </w:rPr>
                        </w:pPr>
                        <w:r w:rsidRPr="00B3370C">
                          <w:rPr>
                            <w:rFonts w:ascii="HelveticaNeueLT Std Cn" w:hAnsi="HelveticaNeueLT Std Cn"/>
                          </w:rPr>
                          <w:t>Tom Thole Study Center</w:t>
                        </w:r>
                      </w:p>
                      <w:p w14:paraId="318AB33C" w14:textId="77777777" w:rsidR="00AD25A9" w:rsidRPr="00B3370C" w:rsidRDefault="00AD25A9" w:rsidP="00AD25A9">
                        <w:pPr>
                          <w:spacing w:after="0" w:line="240" w:lineRule="auto"/>
                          <w:jc w:val="right"/>
                          <w:rPr>
                            <w:rFonts w:ascii="HelveticaNeueLT Std Cn" w:hAnsi="HelveticaNeueLT Std Cn"/>
                          </w:rPr>
                        </w:pPr>
                        <w:r w:rsidRPr="00B3370C">
                          <w:rPr>
                            <w:rFonts w:ascii="HelveticaNeueLT Std Cn" w:hAnsi="HelveticaNeueLT Std Cn"/>
                          </w:rPr>
                          <w:t>Alcuin 371 @ SJU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 company name&#10;&#10;Description automatically generated" style="position:absolute;width:16179;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">
                  <v:imagedata r:id="rId7" o:title="Logo, company name&#10;&#10;Description automatically generated" croptop="31358f" cropbottom="26505f" cropleft="14542f" cropright="11757f"/>
                </v:shape>
                <v:shape id="Picture 1" o:spid="_x0000_s1029" type="#_x0000_t75" alt="Athletics &amp; Recreation – CSB/SJU" style="position:absolute;left:15684;top:1968;width:4394;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">
                  <v:imagedata r:id="rId8" o:title="SJU" cropbottom="17620f" cropright="46631f"/>
                </v:shape>
                <w10:wrap anchorx="page" anchory="page"/>
              </v:group>
            </w:pict>
          </mc:Fallback>
        </mc:AlternateContent>
      </w:r>
      <w:r w:rsidR="00202F43">
        <w:rPr>
          <w:rFonts w:ascii="HelveticaNeueLT Std Cn" w:hAnsi="HelveticaNeueLT Std Cn"/>
          <w:b/>
          <w:bCs/>
          <w:sz w:val="36"/>
          <w:szCs w:val="36"/>
        </w:rPr>
        <w:t>STRATEGIES FOR</w:t>
      </w:r>
      <w:r w:rsidR="00D54D6A">
        <w:rPr>
          <w:rFonts w:ascii="HelveticaNeueLT Std Cn" w:hAnsi="HelveticaNeueLT Std Cn"/>
          <w:b/>
          <w:bCs/>
          <w:sz w:val="36"/>
          <w:szCs w:val="36"/>
        </w:rPr>
        <w:t xml:space="preserve"> </w:t>
      </w:r>
      <w:r w:rsidR="00202F43">
        <w:rPr>
          <w:rFonts w:ascii="HelveticaNeueLT Std Cn" w:hAnsi="HelveticaNeueLT Std Cn"/>
          <w:b/>
          <w:bCs/>
          <w:sz w:val="36"/>
          <w:szCs w:val="36"/>
        </w:rPr>
        <w:t>DIFFERENT TYPES OF LEARNING</w:t>
      </w:r>
    </w:p>
    <w:p w14:paraId="7FD569F5" w14:textId="145ED032" w:rsidR="00202F43" w:rsidRDefault="00202F43">
      <w:pPr>
        <w:rPr>
          <w:rFonts w:ascii="HelveticaNeueLT Std Cn" w:hAnsi="HelveticaNeueLT Std Cn"/>
          <w:sz w:val="28"/>
          <w:szCs w:val="28"/>
        </w:rPr>
      </w:pPr>
      <w:r>
        <w:rPr>
          <w:rFonts w:ascii="HelveticaNeueLT Std Cn" w:hAnsi="HelveticaNeueLT Std Cn"/>
          <w:sz w:val="28"/>
          <w:szCs w:val="28"/>
        </w:rPr>
        <w:t xml:space="preserve">Refer to the </w:t>
      </w:r>
      <w:r w:rsidRPr="0061242E">
        <w:rPr>
          <w:rFonts w:ascii="HelveticaNeueLT Std Cn" w:hAnsi="HelveticaNeueLT Std Cn"/>
          <w:i/>
          <w:iCs/>
          <w:sz w:val="28"/>
          <w:szCs w:val="28"/>
        </w:rPr>
        <w:t>Learning to Learn</w:t>
      </w:r>
      <w:r>
        <w:rPr>
          <w:rFonts w:ascii="HelveticaNeueLT Std Cn" w:hAnsi="HelveticaNeueLT Std Cn"/>
          <w:sz w:val="28"/>
          <w:szCs w:val="28"/>
        </w:rPr>
        <w:t xml:space="preserve"> overview, including Bloom</w:t>
      </w:r>
      <w:r w:rsidR="009F7C99">
        <w:rPr>
          <w:rFonts w:ascii="HelveticaNeueLT Std Cn" w:hAnsi="HelveticaNeueLT Std Cn"/>
          <w:sz w:val="28"/>
          <w:szCs w:val="28"/>
        </w:rPr>
        <w:t>’</w:t>
      </w:r>
      <w:r>
        <w:rPr>
          <w:rFonts w:ascii="HelveticaNeueLT Std Cn" w:hAnsi="HelveticaNeueLT Std Cn"/>
          <w:sz w:val="28"/>
          <w:szCs w:val="28"/>
        </w:rPr>
        <w:t>s Taxonomy.</w:t>
      </w:r>
    </w:p>
    <w:p w14:paraId="74329EE2" w14:textId="30BA2ECB" w:rsidR="00202F43" w:rsidRDefault="00202F43">
      <w:pPr>
        <w:rPr>
          <w:rFonts w:ascii="HelveticaNeueLT Std Cn" w:hAnsi="HelveticaNeueLT Std Cn"/>
          <w:sz w:val="28"/>
          <w:szCs w:val="28"/>
        </w:rPr>
      </w:pPr>
    </w:p>
    <w:p w14:paraId="77234679" w14:textId="1D36DD04" w:rsidR="0061242E" w:rsidRPr="00E71F77" w:rsidRDefault="009F7C99" w:rsidP="0061242E">
      <w:pPr>
        <w:shd w:val="clear" w:color="auto" w:fill="DEEAF6" w:themeFill="accent5" w:themeFillTint="33"/>
        <w:rPr>
          <w:rFonts w:ascii="HelveticaNeueLT Std Cn" w:hAnsi="HelveticaNeueLT Std Cn"/>
          <w:b/>
          <w:bCs/>
          <w:sz w:val="28"/>
          <w:szCs w:val="28"/>
        </w:rPr>
      </w:pPr>
      <w:r>
        <w:rPr>
          <w:rFonts w:ascii="HelveticaNeueLT Std Cn" w:hAnsi="HelveticaNeueLT Std Cn"/>
          <w:b/>
          <w:bCs/>
          <w:sz w:val="28"/>
          <w:szCs w:val="28"/>
        </w:rPr>
        <w:t xml:space="preserve">LEVEL 1 </w:t>
      </w:r>
      <w:r w:rsidR="0061242E" w:rsidRPr="00E71F77">
        <w:rPr>
          <w:rFonts w:ascii="HelveticaNeueLT Std Cn" w:hAnsi="HelveticaNeueLT Std Cn"/>
          <w:b/>
          <w:bCs/>
          <w:sz w:val="28"/>
          <w:szCs w:val="28"/>
        </w:rPr>
        <w:t>R</w:t>
      </w:r>
      <w:r>
        <w:rPr>
          <w:rFonts w:ascii="HelveticaNeueLT Std Cn" w:hAnsi="HelveticaNeueLT Std Cn"/>
          <w:b/>
          <w:bCs/>
          <w:sz w:val="28"/>
          <w:szCs w:val="28"/>
        </w:rPr>
        <w:t>EMEMBER</w:t>
      </w:r>
      <w:r w:rsidR="0061242E" w:rsidRPr="00E71F77">
        <w:rPr>
          <w:rFonts w:ascii="HelveticaNeueLT Std Cn" w:hAnsi="HelveticaNeueLT Std Cn"/>
          <w:b/>
          <w:bCs/>
          <w:sz w:val="28"/>
          <w:szCs w:val="28"/>
        </w:rPr>
        <w:t>: Recall facts and basic concepts</w:t>
      </w:r>
    </w:p>
    <w:p w14:paraId="1F537CAE" w14:textId="77777777" w:rsidR="0061242E" w:rsidRDefault="0061242E" w:rsidP="0061242E">
      <w:pPr>
        <w:rPr>
          <w:rFonts w:ascii="HelveticaNeueLT Std Cn" w:hAnsi="HelveticaNeueLT Std Cn"/>
        </w:rPr>
      </w:pPr>
      <w:r>
        <w:rPr>
          <w:rFonts w:ascii="HelveticaNeueLT Std Cn" w:hAnsi="HelveticaNeueLT Std Cn"/>
        </w:rPr>
        <w:t xml:space="preserve">Note that this category is </w:t>
      </w:r>
      <w:r>
        <w:rPr>
          <w:rFonts w:ascii="HelveticaNeueLT Std Cn" w:hAnsi="HelveticaNeueLT Std Cn"/>
          <w:i/>
          <w:iCs/>
        </w:rPr>
        <w:t>remember</w:t>
      </w:r>
      <w:r>
        <w:rPr>
          <w:rFonts w:ascii="HelveticaNeueLT Std Cn" w:hAnsi="HelveticaNeueLT Std Cn"/>
        </w:rPr>
        <w:t xml:space="preserve"> and not merely </w:t>
      </w:r>
      <w:r>
        <w:rPr>
          <w:rFonts w:ascii="HelveticaNeueLT Std Cn" w:hAnsi="HelveticaNeueLT Std Cn"/>
          <w:i/>
          <w:iCs/>
        </w:rPr>
        <w:t>recognize</w:t>
      </w:r>
      <w:r>
        <w:rPr>
          <w:rFonts w:ascii="HelveticaNeueLT Std Cn" w:hAnsi="HelveticaNeueLT Std Cn"/>
        </w:rPr>
        <w:t xml:space="preserve">. </w:t>
      </w:r>
    </w:p>
    <w:p w14:paraId="60E2E844" w14:textId="77777777" w:rsidR="0061242E" w:rsidRDefault="0061242E" w:rsidP="0061242E">
      <w:pPr>
        <w:rPr>
          <w:rFonts w:ascii="HelveticaNeueLT Std Cn" w:hAnsi="HelveticaNeueLT Std Cn"/>
        </w:rPr>
      </w:pPr>
      <w:r>
        <w:rPr>
          <w:rFonts w:ascii="HelveticaNeueLT Std Cn" w:hAnsi="HelveticaNeueLT Std Cn"/>
        </w:rPr>
        <w:t xml:space="preserve">Strategies: </w:t>
      </w:r>
    </w:p>
    <w:p w14:paraId="7BF5565C" w14:textId="77777777" w:rsidR="0061242E" w:rsidRDefault="0061242E" w:rsidP="0061242E">
      <w:pPr>
        <w:ind w:left="720"/>
        <w:rPr>
          <w:rFonts w:ascii="HelveticaNeueLT Std Cn" w:hAnsi="HelveticaNeueLT Std Cn"/>
        </w:rPr>
      </w:pPr>
      <w:r w:rsidRPr="00E94B7D">
        <w:rPr>
          <w:rFonts w:ascii="HelveticaNeueLT Std Cn" w:hAnsi="HelveticaNeueLT Std Cn"/>
          <w:u w:val="single"/>
        </w:rPr>
        <w:t>Mnemonics</w:t>
      </w:r>
      <w:r w:rsidRPr="00E94B7D">
        <w:rPr>
          <w:rFonts w:ascii="HelveticaNeueLT Std Cn" w:hAnsi="HelveticaNeueLT Std Cn"/>
        </w:rPr>
        <w:t xml:space="preserve">: </w:t>
      </w:r>
      <w:r>
        <w:rPr>
          <w:rFonts w:ascii="HelveticaNeueLT Std Cn" w:hAnsi="HelveticaNeueLT Std Cn"/>
        </w:rPr>
        <w:t>Use a song, rhyme, or acronym, or create a sentence using the first letter of each word you need to remember. Did you learn “Roy G. Biv” or an equivalent to remember that red, orange, yellow, green, blue, indigo, and violet are the rainbow colors in order?</w:t>
      </w:r>
    </w:p>
    <w:p w14:paraId="0DFF0993" w14:textId="1465D56D" w:rsidR="0061242E" w:rsidRDefault="0061242E" w:rsidP="0061242E">
      <w:pPr>
        <w:ind w:left="720"/>
        <w:rPr>
          <w:rFonts w:ascii="HelveticaNeueLT Std Cn" w:hAnsi="HelveticaNeueLT Std Cn"/>
        </w:rPr>
      </w:pPr>
      <w:r w:rsidRPr="00E94B7D">
        <w:rPr>
          <w:rFonts w:ascii="HelveticaNeueLT Std Cn" w:hAnsi="HelveticaNeueLT Std Cn"/>
          <w:u w:val="single"/>
        </w:rPr>
        <w:t>Visual representations</w:t>
      </w:r>
      <w:r>
        <w:rPr>
          <w:rFonts w:ascii="HelveticaNeueLT Std Cn" w:hAnsi="HelveticaNeueLT Std Cn"/>
        </w:rPr>
        <w:t xml:space="preserve">: </w:t>
      </w:r>
    </w:p>
    <w:p w14:paraId="0C1F1383" w14:textId="522C22BA" w:rsidR="0061242E" w:rsidRDefault="0061242E" w:rsidP="0061242E">
      <w:pPr>
        <w:ind w:left="720"/>
        <w:rPr>
          <w:rFonts w:ascii="HelveticaNeueLT Std Cn" w:hAnsi="HelveticaNeueLT Std Cn"/>
        </w:rPr>
      </w:pPr>
      <w:r>
        <w:rPr>
          <w:rFonts w:ascii="HelveticaNeueLT Std Cn" w:hAnsi="HelveticaNeueLT Std Cn"/>
        </w:rPr>
        <w:t>To memorize midwestern states</w:t>
      </w:r>
      <w:r w:rsidR="009F7C99">
        <w:rPr>
          <w:rFonts w:ascii="HelveticaNeueLT Std Cn" w:hAnsi="HelveticaNeueLT Std Cn"/>
        </w:rPr>
        <w:t xml:space="preserve"> in the US</w:t>
      </w:r>
      <w:r>
        <w:rPr>
          <w:rFonts w:ascii="HelveticaNeueLT Std Cn" w:hAnsi="HelveticaNeueLT Std Cn"/>
        </w:rPr>
        <w:t>, students often learn about Chef MIMAL. The profile of states along the west bank of the Mississippi River can look like a chef with a tall hat</w:t>
      </w:r>
      <w:r w:rsidR="009F7C99">
        <w:rPr>
          <w:rFonts w:ascii="HelveticaNeueLT Std Cn" w:hAnsi="HelveticaNeueLT Std Cn"/>
        </w:rPr>
        <w:t>,</w:t>
      </w:r>
      <w:r>
        <w:rPr>
          <w:rFonts w:ascii="HelveticaNeueLT Std Cn" w:hAnsi="HelveticaNeueLT Std Cn"/>
        </w:rPr>
        <w:t xml:space="preserve"> holding a tray. The chef’s name comes from the first letter of each state: Minnesota, Iowa, Missouri, Arkansas, and Louisiana. Kentucky and Tennessee</w:t>
      </w:r>
      <w:r w:rsidR="009F7C99">
        <w:rPr>
          <w:rFonts w:ascii="HelveticaNeueLT Std Cn" w:hAnsi="HelveticaNeueLT Std Cn"/>
        </w:rPr>
        <w:t xml:space="preserve"> form the tray</w:t>
      </w:r>
      <w:r>
        <w:rPr>
          <w:rFonts w:ascii="HelveticaNeueLT Std Cn" w:hAnsi="HelveticaNeueLT Std Cn"/>
        </w:rPr>
        <w:t>.</w:t>
      </w:r>
    </w:p>
    <w:p w14:paraId="1F3C4A87" w14:textId="77777777" w:rsidR="0061242E" w:rsidRDefault="0061242E" w:rsidP="0061242E">
      <w:pPr>
        <w:ind w:left="720"/>
        <w:rPr>
          <w:rFonts w:ascii="HelveticaNeueLT Std Cn" w:hAnsi="HelveticaNeueLT Std Cn"/>
        </w:rPr>
      </w:pPr>
      <w:r>
        <w:rPr>
          <w:rFonts w:ascii="HelveticaNeueLT Std Cn" w:hAnsi="HelveticaNeueLT Std Cn"/>
        </w:rPr>
        <w:t>Use a “memory palace,” a building, room, town, or other place you know well. Give each of the items you are striving to remember a specific location in the space and an action they take in that place. Mentally walk through your space, identifying the items and their activities.</w:t>
      </w:r>
    </w:p>
    <w:p w14:paraId="6703F0E3" w14:textId="77777777" w:rsidR="0061242E" w:rsidRDefault="0061242E" w:rsidP="0061242E">
      <w:pPr>
        <w:ind w:left="720"/>
        <w:rPr>
          <w:rFonts w:ascii="HelveticaNeueLT Std Cn" w:hAnsi="HelveticaNeueLT Std Cn"/>
        </w:rPr>
      </w:pPr>
      <w:r w:rsidRPr="00E94B7D">
        <w:rPr>
          <w:rFonts w:ascii="HelveticaNeueLT Std Cn" w:hAnsi="HelveticaNeueLT Std Cn"/>
          <w:u w:val="single"/>
        </w:rPr>
        <w:t>Practice</w:t>
      </w:r>
      <w:r>
        <w:rPr>
          <w:rFonts w:ascii="HelveticaNeueLT Std Cn" w:hAnsi="HelveticaNeueLT Std Cn"/>
        </w:rPr>
        <w:t>: Develop your devices early so you have more time to practice. Make good use of small breaks to practice your recall. Instead of reaching for your phone while waiting for the bus, use or create mnemonics or walk through your memory palace.</w:t>
      </w:r>
    </w:p>
    <w:p w14:paraId="1D3D181F" w14:textId="0C2B7504" w:rsidR="0061242E" w:rsidRDefault="0061242E" w:rsidP="0061242E">
      <w:pPr>
        <w:rPr>
          <w:rFonts w:ascii="HelveticaNeueLT Std Cn" w:hAnsi="HelveticaNeueLT Std Cn"/>
        </w:rPr>
      </w:pPr>
      <w:r>
        <w:rPr>
          <w:rFonts w:ascii="HelveticaNeueLT Std Cn" w:hAnsi="HelveticaNeueLT Std Cn"/>
        </w:rPr>
        <w:t xml:space="preserve">Exam tip: You will be asked to differentiate between similar terms or concepts. Make sure you remember by testing </w:t>
      </w:r>
      <w:r w:rsidR="00E975E8">
        <w:rPr>
          <w:rFonts w:ascii="HelveticaNeueLT Std Cn" w:hAnsi="HelveticaNeueLT Std Cn"/>
        </w:rPr>
        <w:t>yourself or</w:t>
      </w:r>
      <w:r>
        <w:rPr>
          <w:rFonts w:ascii="HelveticaNeueLT Std Cn" w:hAnsi="HelveticaNeueLT Std Cn"/>
        </w:rPr>
        <w:t xml:space="preserve"> responding to flashcards or other prompts aloud. </w:t>
      </w:r>
    </w:p>
    <w:p w14:paraId="4BD32711" w14:textId="77777777" w:rsidR="0061242E" w:rsidRPr="00202F43" w:rsidRDefault="0061242E" w:rsidP="0061242E">
      <w:pPr>
        <w:rPr>
          <w:rFonts w:ascii="HelveticaNeueLT Std Cn" w:hAnsi="HelveticaNeueLT Std Cn"/>
        </w:rPr>
      </w:pPr>
    </w:p>
    <w:p w14:paraId="7E8E8DCA" w14:textId="06CE507B" w:rsidR="0061242E" w:rsidRPr="00E71F77" w:rsidRDefault="009F7C99" w:rsidP="0061242E">
      <w:pPr>
        <w:shd w:val="clear" w:color="auto" w:fill="DEEAF6" w:themeFill="accent5" w:themeFillTint="33"/>
        <w:rPr>
          <w:rFonts w:ascii="HelveticaNeueLT Std Cn" w:hAnsi="HelveticaNeueLT Std Cn"/>
          <w:b/>
          <w:bCs/>
          <w:sz w:val="28"/>
          <w:szCs w:val="28"/>
        </w:rPr>
      </w:pPr>
      <w:r>
        <w:rPr>
          <w:rFonts w:ascii="HelveticaNeueLT Std Cn" w:hAnsi="HelveticaNeueLT Std Cn"/>
          <w:b/>
          <w:bCs/>
          <w:sz w:val="28"/>
          <w:szCs w:val="28"/>
        </w:rPr>
        <w:t>LEVEL 2 UNDERSTAND</w:t>
      </w:r>
      <w:r w:rsidR="0061242E" w:rsidRPr="00E71F77">
        <w:rPr>
          <w:rFonts w:ascii="HelveticaNeueLT Std Cn" w:hAnsi="HelveticaNeueLT Std Cn"/>
          <w:b/>
          <w:bCs/>
          <w:sz w:val="28"/>
          <w:szCs w:val="28"/>
        </w:rPr>
        <w:t xml:space="preserve">: Explain ideas or concepts </w:t>
      </w:r>
    </w:p>
    <w:p w14:paraId="54DEDDD8" w14:textId="77777777" w:rsidR="007962BE" w:rsidRDefault="0061242E" w:rsidP="0061242E">
      <w:pPr>
        <w:rPr>
          <w:rFonts w:ascii="HelveticaNeueLT Std Cn" w:hAnsi="HelveticaNeueLT Std Cn"/>
        </w:rPr>
      </w:pPr>
      <w:r>
        <w:rPr>
          <w:rFonts w:ascii="HelveticaNeueLT Std Cn" w:hAnsi="HelveticaNeueLT Std Cn"/>
        </w:rPr>
        <w:t xml:space="preserve">Use active learning strategies to move from simply </w:t>
      </w:r>
      <w:r>
        <w:rPr>
          <w:rFonts w:ascii="HelveticaNeueLT Std Cn" w:hAnsi="HelveticaNeueLT Std Cn"/>
          <w:i/>
          <w:iCs/>
        </w:rPr>
        <w:t>knowing</w:t>
      </w:r>
      <w:r>
        <w:rPr>
          <w:rFonts w:ascii="HelveticaNeueLT Std Cn" w:hAnsi="HelveticaNeueLT Std Cn"/>
        </w:rPr>
        <w:t xml:space="preserve"> to </w:t>
      </w:r>
      <w:r>
        <w:rPr>
          <w:rFonts w:ascii="HelveticaNeueLT Std Cn" w:hAnsi="HelveticaNeueLT Std Cn"/>
          <w:i/>
          <w:iCs/>
        </w:rPr>
        <w:t>understanding</w:t>
      </w:r>
      <w:r>
        <w:rPr>
          <w:rFonts w:ascii="HelveticaNeueLT Std Cn" w:hAnsi="HelveticaNeueLT Std Cn"/>
        </w:rPr>
        <w:t xml:space="preserve"> what you know.</w:t>
      </w:r>
      <w:r w:rsidR="007962BE">
        <w:rPr>
          <w:rFonts w:ascii="HelveticaNeueLT Std Cn" w:hAnsi="HelveticaNeueLT Std Cn"/>
        </w:rPr>
        <w:t xml:space="preserve"> </w:t>
      </w:r>
    </w:p>
    <w:p w14:paraId="3DE27DB0" w14:textId="6617E921" w:rsidR="0061242E" w:rsidRDefault="007962BE" w:rsidP="0061242E">
      <w:pPr>
        <w:rPr>
          <w:rFonts w:ascii="HelveticaNeueLT Std Cn" w:hAnsi="HelveticaNeueLT Std Cn"/>
        </w:rPr>
      </w:pPr>
      <w:r>
        <w:rPr>
          <w:rFonts w:ascii="HelveticaNeueLT Std Cn" w:hAnsi="HelveticaNeueLT Std Cn"/>
        </w:rPr>
        <w:t xml:space="preserve">This </w:t>
      </w:r>
      <w:r w:rsidR="004C3F45">
        <w:rPr>
          <w:rFonts w:ascii="HelveticaNeueLT Std Cn" w:hAnsi="HelveticaNeueLT Std Cn"/>
        </w:rPr>
        <w:t>might look like</w:t>
      </w:r>
      <w:r>
        <w:rPr>
          <w:rFonts w:ascii="HelveticaNeueLT Std Cn" w:hAnsi="HelveticaNeueLT Std Cn"/>
        </w:rPr>
        <w:t xml:space="preserve"> the difference between following GPS instructions (knowing) to arrive at a destination and being able to direct someone else (understanding) to the destination.</w:t>
      </w:r>
    </w:p>
    <w:p w14:paraId="34FC93CB" w14:textId="77777777" w:rsidR="0061242E" w:rsidRDefault="0061242E" w:rsidP="0061242E">
      <w:pPr>
        <w:spacing w:after="0" w:line="240" w:lineRule="auto"/>
        <w:rPr>
          <w:rFonts w:ascii="HelveticaNeueLT Std Cn" w:hAnsi="HelveticaNeueLT Std Cn"/>
        </w:rPr>
      </w:pPr>
      <w:r>
        <w:rPr>
          <w:rFonts w:ascii="HelveticaNeueLT Std Cn" w:hAnsi="HelveticaNeueLT Std Cn"/>
        </w:rPr>
        <w:t xml:space="preserve">As you are learning, be curious about </w:t>
      </w:r>
    </w:p>
    <w:p w14:paraId="58BE97D4" w14:textId="77777777" w:rsidR="0061242E" w:rsidRPr="00EA3D10" w:rsidRDefault="0061242E" w:rsidP="0061242E">
      <w:pPr>
        <w:pStyle w:val="ListParagraph"/>
        <w:numPr>
          <w:ilvl w:val="0"/>
          <w:numId w:val="1"/>
        </w:numPr>
        <w:rPr>
          <w:rFonts w:ascii="HelveticaNeueLT Std Cn" w:hAnsi="HelveticaNeueLT Std Cn"/>
        </w:rPr>
      </w:pPr>
      <w:r>
        <w:rPr>
          <w:rFonts w:ascii="HelveticaNeueLT Std Cn" w:hAnsi="HelveticaNeueLT Std Cn"/>
        </w:rPr>
        <w:t>W</w:t>
      </w:r>
      <w:r w:rsidRPr="00EA3D10">
        <w:rPr>
          <w:rFonts w:ascii="HelveticaNeueLT Std Cn" w:hAnsi="HelveticaNeueLT Std Cn"/>
        </w:rPr>
        <w:t>hy the concept work</w:t>
      </w:r>
      <w:r>
        <w:rPr>
          <w:rFonts w:ascii="HelveticaNeueLT Std Cn" w:hAnsi="HelveticaNeueLT Std Cn"/>
        </w:rPr>
        <w:t>s</w:t>
      </w:r>
      <w:r w:rsidRPr="00EA3D10">
        <w:rPr>
          <w:rFonts w:ascii="HelveticaNeueLT Std Cn" w:hAnsi="HelveticaNeueLT Std Cn"/>
        </w:rPr>
        <w:t xml:space="preserve"> the way it does, or why</w:t>
      </w:r>
      <w:r>
        <w:rPr>
          <w:rFonts w:ascii="HelveticaNeueLT Std Cn" w:hAnsi="HelveticaNeueLT Std Cn"/>
        </w:rPr>
        <w:t xml:space="preserve"> </w:t>
      </w:r>
      <w:r w:rsidRPr="00EA3D10">
        <w:rPr>
          <w:rFonts w:ascii="HelveticaNeueLT Std Cn" w:hAnsi="HelveticaNeueLT Std Cn"/>
        </w:rPr>
        <w:t>the event occur</w:t>
      </w:r>
      <w:r>
        <w:rPr>
          <w:rFonts w:ascii="HelveticaNeueLT Std Cn" w:hAnsi="HelveticaNeueLT Std Cn"/>
        </w:rPr>
        <w:t>red</w:t>
      </w:r>
    </w:p>
    <w:p w14:paraId="22D38BFD" w14:textId="77777777" w:rsidR="0061242E" w:rsidRPr="00EA3D10" w:rsidRDefault="0061242E" w:rsidP="0061242E">
      <w:pPr>
        <w:pStyle w:val="ListParagraph"/>
        <w:numPr>
          <w:ilvl w:val="0"/>
          <w:numId w:val="1"/>
        </w:numPr>
        <w:spacing w:after="0" w:line="240" w:lineRule="auto"/>
        <w:rPr>
          <w:rFonts w:ascii="HelveticaNeueLT Std Cn" w:hAnsi="HelveticaNeueLT Std Cn"/>
        </w:rPr>
      </w:pPr>
      <w:r>
        <w:rPr>
          <w:rFonts w:ascii="HelveticaNeueLT Std Cn" w:hAnsi="HelveticaNeueLT Std Cn"/>
        </w:rPr>
        <w:t>The context in which the theory does/doesn’t work</w:t>
      </w:r>
    </w:p>
    <w:p w14:paraId="28AE38EF" w14:textId="77777777" w:rsidR="0061242E" w:rsidRDefault="0061242E" w:rsidP="0061242E">
      <w:pPr>
        <w:pStyle w:val="ListParagraph"/>
        <w:numPr>
          <w:ilvl w:val="0"/>
          <w:numId w:val="1"/>
        </w:numPr>
        <w:spacing w:after="0" w:line="240" w:lineRule="auto"/>
        <w:rPr>
          <w:rFonts w:ascii="HelveticaNeueLT Std Cn" w:hAnsi="HelveticaNeueLT Std Cn"/>
        </w:rPr>
      </w:pPr>
      <w:r>
        <w:rPr>
          <w:rFonts w:ascii="HelveticaNeueLT Std Cn" w:hAnsi="HelveticaNeueLT Std Cn"/>
        </w:rPr>
        <w:t>H</w:t>
      </w:r>
      <w:r w:rsidRPr="00EA3D10">
        <w:rPr>
          <w:rFonts w:ascii="HelveticaNeueLT Std Cn" w:hAnsi="HelveticaNeueLT Std Cn"/>
        </w:rPr>
        <w:t xml:space="preserve">ow </w:t>
      </w:r>
      <w:r>
        <w:rPr>
          <w:rFonts w:ascii="HelveticaNeueLT Std Cn" w:hAnsi="HelveticaNeueLT Std Cn"/>
        </w:rPr>
        <w:t>the concept connects to what you already know</w:t>
      </w:r>
    </w:p>
    <w:p w14:paraId="3ECB025D" w14:textId="77777777" w:rsidR="0061242E" w:rsidRDefault="0061242E" w:rsidP="0061242E">
      <w:pPr>
        <w:pStyle w:val="ListParagraph"/>
        <w:numPr>
          <w:ilvl w:val="0"/>
          <w:numId w:val="1"/>
        </w:numPr>
        <w:spacing w:after="0" w:line="240" w:lineRule="auto"/>
        <w:rPr>
          <w:rFonts w:ascii="HelveticaNeueLT Std Cn" w:hAnsi="HelveticaNeueLT Std Cn"/>
        </w:rPr>
      </w:pPr>
      <w:r>
        <w:rPr>
          <w:rFonts w:ascii="HelveticaNeueLT Std Cn" w:hAnsi="HelveticaNeueLT Std Cn"/>
        </w:rPr>
        <w:t>How the process would</w:t>
      </w:r>
      <w:r w:rsidRPr="00EA3D10">
        <w:rPr>
          <w:rFonts w:ascii="HelveticaNeueLT Std Cn" w:hAnsi="HelveticaNeueLT Std Cn"/>
        </w:rPr>
        <w:t xml:space="preserve"> function in other circumst</w:t>
      </w:r>
      <w:r>
        <w:rPr>
          <w:rFonts w:ascii="HelveticaNeueLT Std Cn" w:hAnsi="HelveticaNeueLT Std Cn"/>
        </w:rPr>
        <w:t>a</w:t>
      </w:r>
      <w:r w:rsidRPr="00EA3D10">
        <w:rPr>
          <w:rFonts w:ascii="HelveticaNeueLT Std Cn" w:hAnsi="HelveticaNeueLT Std Cn"/>
        </w:rPr>
        <w:t>nces</w:t>
      </w:r>
    </w:p>
    <w:p w14:paraId="0D2685F3" w14:textId="77777777" w:rsidR="0061242E" w:rsidRPr="004459AA" w:rsidRDefault="0061242E" w:rsidP="0061242E">
      <w:pPr>
        <w:pStyle w:val="ListParagraph"/>
        <w:numPr>
          <w:ilvl w:val="0"/>
          <w:numId w:val="1"/>
        </w:numPr>
        <w:spacing w:after="0" w:line="240" w:lineRule="auto"/>
        <w:rPr>
          <w:rFonts w:ascii="HelveticaNeueLT Std Cn" w:hAnsi="HelveticaNeueLT Std Cn"/>
        </w:rPr>
      </w:pPr>
      <w:r>
        <w:rPr>
          <w:rFonts w:ascii="HelveticaNeueLT Std Cn" w:hAnsi="HelveticaNeueLT Std Cn"/>
        </w:rPr>
        <w:t>W</w:t>
      </w:r>
      <w:r w:rsidRPr="00EA3D10">
        <w:rPr>
          <w:rFonts w:ascii="HelveticaNeueLT Std Cn" w:hAnsi="HelveticaNeueLT Std Cn"/>
        </w:rPr>
        <w:t>here you see this concept in action in your daily life</w:t>
      </w:r>
    </w:p>
    <w:p w14:paraId="19ED7ECA" w14:textId="77777777" w:rsidR="0061242E" w:rsidRPr="00EA3D10" w:rsidRDefault="0061242E" w:rsidP="0061242E">
      <w:pPr>
        <w:pStyle w:val="ListParagraph"/>
        <w:spacing w:after="0" w:line="240" w:lineRule="auto"/>
        <w:rPr>
          <w:rFonts w:ascii="HelveticaNeueLT Std Cn" w:hAnsi="HelveticaNeueLT Std Cn"/>
        </w:rPr>
      </w:pPr>
    </w:p>
    <w:p w14:paraId="4725D81C" w14:textId="77777777" w:rsidR="0061242E" w:rsidRDefault="0061242E" w:rsidP="0061242E">
      <w:pPr>
        <w:rPr>
          <w:rFonts w:ascii="HelveticaNeueLT Std Cn" w:hAnsi="HelveticaNeueLT Std Cn"/>
        </w:rPr>
      </w:pPr>
      <w:r>
        <w:rPr>
          <w:rFonts w:ascii="HelveticaNeueLT Std Cn" w:hAnsi="HelveticaNeueLT Std Cn"/>
        </w:rPr>
        <w:t xml:space="preserve">Challenge yourself by explaining the concept, aloud, to someone else. This ensures that your brain doesn’t let you skip over information that you merely recognize. Even if no one is listening, you can test your understanding by narrating an explanation as you draw/diagram what you are explaining. </w:t>
      </w:r>
    </w:p>
    <w:p w14:paraId="11E08404" w14:textId="5075345C" w:rsidR="0061242E" w:rsidRPr="00E71F77" w:rsidRDefault="009F7C99" w:rsidP="0061242E">
      <w:pPr>
        <w:shd w:val="clear" w:color="auto" w:fill="DEEAF6" w:themeFill="accent5" w:themeFillTint="33"/>
        <w:rPr>
          <w:rFonts w:ascii="HelveticaNeueLT Std Cn" w:hAnsi="HelveticaNeueLT Std Cn"/>
          <w:b/>
          <w:bCs/>
          <w:sz w:val="28"/>
          <w:szCs w:val="28"/>
        </w:rPr>
      </w:pPr>
      <w:r>
        <w:rPr>
          <w:rFonts w:ascii="HelveticaNeueLT Std Cn" w:hAnsi="HelveticaNeueLT Std Cn"/>
          <w:b/>
          <w:bCs/>
          <w:sz w:val="28"/>
          <w:szCs w:val="28"/>
        </w:rPr>
        <w:t>LEVEL 3 APPLY</w:t>
      </w:r>
      <w:r w:rsidR="0061242E" w:rsidRPr="00E71F77">
        <w:rPr>
          <w:rFonts w:ascii="HelveticaNeueLT Std Cn" w:hAnsi="HelveticaNeueLT Std Cn"/>
          <w:b/>
          <w:bCs/>
          <w:sz w:val="28"/>
          <w:szCs w:val="28"/>
        </w:rPr>
        <w:t>: Use information in new situations</w:t>
      </w:r>
    </w:p>
    <w:p w14:paraId="6D3538C2" w14:textId="7C74C1CD" w:rsidR="0061242E" w:rsidRDefault="0061242E" w:rsidP="0061242E">
      <w:pPr>
        <w:spacing w:after="0" w:line="240" w:lineRule="auto"/>
        <w:rPr>
          <w:rFonts w:ascii="HelveticaNeueLT Std Cn" w:hAnsi="HelveticaNeueLT Std Cn"/>
        </w:rPr>
      </w:pPr>
      <w:r>
        <w:rPr>
          <w:rFonts w:ascii="HelveticaNeueLT Std Cn" w:hAnsi="HelveticaNeueLT Std Cn"/>
        </w:rPr>
        <w:t xml:space="preserve">This stage marks a shift from learning the material to being able to use what you have learned. You will often apply your learning to new situations in class discussion, on assignments and in taking exams. You may even have a course that includes role play activities that place you in a character who must apply concepts </w:t>
      </w:r>
      <w:r w:rsidR="005A6B79">
        <w:rPr>
          <w:rFonts w:ascii="HelveticaNeueLT Std Cn" w:hAnsi="HelveticaNeueLT Std Cn"/>
        </w:rPr>
        <w:t>in</w:t>
      </w:r>
      <w:r>
        <w:rPr>
          <w:rFonts w:ascii="HelveticaNeueLT Std Cn" w:hAnsi="HelveticaNeueLT Std Cn"/>
        </w:rPr>
        <w:t xml:space="preserve"> a given situation.</w:t>
      </w:r>
    </w:p>
    <w:p w14:paraId="2DCF6A3B" w14:textId="77777777" w:rsidR="0061242E" w:rsidRDefault="0061242E" w:rsidP="0061242E">
      <w:pPr>
        <w:spacing w:after="0" w:line="240" w:lineRule="auto"/>
        <w:rPr>
          <w:rFonts w:ascii="HelveticaNeueLT Std Cn" w:hAnsi="HelveticaNeueLT Std Cn"/>
        </w:rPr>
      </w:pPr>
    </w:p>
    <w:p w14:paraId="092B27BD" w14:textId="77777777" w:rsidR="0061242E" w:rsidRPr="00EA3D10" w:rsidRDefault="0061242E" w:rsidP="0061242E">
      <w:pPr>
        <w:spacing w:after="0" w:line="240" w:lineRule="auto"/>
        <w:rPr>
          <w:rFonts w:ascii="HelveticaNeueLT Std Cn" w:hAnsi="HelveticaNeueLT Std Cn"/>
        </w:rPr>
      </w:pPr>
      <w:r>
        <w:rPr>
          <w:rFonts w:ascii="HelveticaNeueLT Std Cn" w:hAnsi="HelveticaNeueLT Std Cn"/>
        </w:rPr>
        <w:t xml:space="preserve">Do yourself the favor of </w:t>
      </w:r>
      <w:r w:rsidRPr="00CF3F7D">
        <w:rPr>
          <w:rFonts w:ascii="HelveticaNeueLT Std Cn" w:hAnsi="HelveticaNeueLT Std Cn"/>
          <w:u w:val="single"/>
        </w:rPr>
        <w:t>being well prepared for class</w:t>
      </w:r>
      <w:r>
        <w:rPr>
          <w:rFonts w:ascii="HelveticaNeueLT Std Cn" w:hAnsi="HelveticaNeueLT Std Cn"/>
        </w:rPr>
        <w:t xml:space="preserve"> and contributing to discussions so you can practice applying what you learn even before you need to do so on a graded assignment or exam. </w:t>
      </w:r>
    </w:p>
    <w:p w14:paraId="57A02A04" w14:textId="77777777" w:rsidR="0061242E" w:rsidRDefault="0061242E" w:rsidP="0061242E">
      <w:pPr>
        <w:spacing w:after="0" w:line="240" w:lineRule="auto"/>
        <w:rPr>
          <w:rFonts w:ascii="HelveticaNeueLT Std Cn" w:hAnsi="HelveticaNeueLT Std Cn"/>
        </w:rPr>
      </w:pPr>
    </w:p>
    <w:p w14:paraId="3678C9AC" w14:textId="77777777" w:rsidR="0061242E" w:rsidRDefault="0061242E" w:rsidP="0061242E">
      <w:pPr>
        <w:spacing w:after="0" w:line="240" w:lineRule="auto"/>
        <w:rPr>
          <w:rFonts w:ascii="HelveticaNeueLT Std Cn" w:hAnsi="HelveticaNeueLT Std Cn"/>
        </w:rPr>
      </w:pPr>
      <w:r w:rsidRPr="00CF3F7D">
        <w:rPr>
          <w:rFonts w:ascii="HelveticaNeueLT Std Cn" w:hAnsi="HelveticaNeueLT Std Cn"/>
          <w:u w:val="single"/>
        </w:rPr>
        <w:t>Use feedback well</w:t>
      </w:r>
      <w:r>
        <w:rPr>
          <w:rFonts w:ascii="HelveticaNeueLT Std Cn" w:hAnsi="HelveticaNeueLT Std Cn"/>
        </w:rPr>
        <w:t xml:space="preserve">. Training yourself to see mistakes and constructive feedback as opportunities to learn more/do better is a way of being kind to yourself and improving progress on your goals. </w:t>
      </w:r>
    </w:p>
    <w:p w14:paraId="52DDACBE" w14:textId="1C616035" w:rsidR="0061242E" w:rsidRPr="00CF3F7D" w:rsidRDefault="0061242E" w:rsidP="0061242E">
      <w:pPr>
        <w:pStyle w:val="ListParagraph"/>
        <w:numPr>
          <w:ilvl w:val="0"/>
          <w:numId w:val="3"/>
        </w:numPr>
        <w:spacing w:after="0" w:line="240" w:lineRule="auto"/>
        <w:rPr>
          <w:rFonts w:ascii="HelveticaNeueLT Std Cn" w:hAnsi="HelveticaNeueLT Std Cn"/>
        </w:rPr>
      </w:pPr>
      <w:r w:rsidRPr="00CF3F7D">
        <w:rPr>
          <w:rFonts w:ascii="HelveticaNeueLT Std Cn" w:hAnsi="HelveticaNeueLT Std Cn"/>
        </w:rPr>
        <w:t>Review exam questions to identify what you understand and what needs more work. If</w:t>
      </w:r>
      <w:r>
        <w:rPr>
          <w:rFonts w:ascii="HelveticaNeueLT Std Cn" w:hAnsi="HelveticaNeueLT Std Cn"/>
        </w:rPr>
        <w:t xml:space="preserve"> </w:t>
      </w:r>
      <w:r w:rsidR="005A6B79">
        <w:rPr>
          <w:rFonts w:ascii="HelveticaNeueLT Std Cn" w:hAnsi="HelveticaNeueLT Std Cn"/>
        </w:rPr>
        <w:t>similar</w:t>
      </w:r>
      <w:r>
        <w:rPr>
          <w:rFonts w:ascii="HelveticaNeueLT Std Cn" w:hAnsi="HelveticaNeueLT Std Cn"/>
        </w:rPr>
        <w:t xml:space="preserve"> questions </w:t>
      </w:r>
      <w:r w:rsidR="005A6B79">
        <w:rPr>
          <w:rFonts w:ascii="HelveticaNeueLT Std Cn" w:hAnsi="HelveticaNeueLT Std Cn"/>
        </w:rPr>
        <w:t>come up, will</w:t>
      </w:r>
      <w:r>
        <w:rPr>
          <w:rFonts w:ascii="HelveticaNeueLT Std Cn" w:hAnsi="HelveticaNeueLT Std Cn"/>
        </w:rPr>
        <w:t xml:space="preserve"> you be able to respond correctly?</w:t>
      </w:r>
    </w:p>
    <w:p w14:paraId="1D38C606" w14:textId="7867E1EB" w:rsidR="0061242E" w:rsidRPr="00CF3F7D" w:rsidRDefault="0061242E" w:rsidP="0061242E">
      <w:pPr>
        <w:pStyle w:val="ListParagraph"/>
        <w:numPr>
          <w:ilvl w:val="0"/>
          <w:numId w:val="3"/>
        </w:numPr>
        <w:spacing w:after="0" w:line="240" w:lineRule="auto"/>
        <w:rPr>
          <w:rFonts w:ascii="HelveticaNeueLT Std Cn" w:hAnsi="HelveticaNeueLT Std Cn"/>
        </w:rPr>
      </w:pPr>
      <w:r w:rsidRPr="00CF3F7D">
        <w:rPr>
          <w:rFonts w:ascii="HelveticaNeueLT Std Cn" w:hAnsi="HelveticaNeueLT Std Cn"/>
        </w:rPr>
        <w:t xml:space="preserve">Review peer comments on paper drafts and faculty comments on graded papers to understand their meaning; ask questions to be sure you understand. Review these again as you write </w:t>
      </w:r>
      <w:r>
        <w:rPr>
          <w:rFonts w:ascii="HelveticaNeueLT Std Cn" w:hAnsi="HelveticaNeueLT Std Cn"/>
        </w:rPr>
        <w:t xml:space="preserve">the next </w:t>
      </w:r>
      <w:r w:rsidRPr="00CF3F7D">
        <w:rPr>
          <w:rFonts w:ascii="HelveticaNeueLT Std Cn" w:hAnsi="HelveticaNeueLT Std Cn"/>
        </w:rPr>
        <w:t>paper</w:t>
      </w:r>
      <w:r w:rsidRPr="00CF3F7D">
        <w:rPr>
          <w:rFonts w:ascii="HelveticaNeueLT Std Cn" w:hAnsi="HelveticaNeueLT Std Cn"/>
        </w:rPr>
        <w:t xml:space="preserve"> so you</w:t>
      </w:r>
      <w:r w:rsidR="005A6B79">
        <w:rPr>
          <w:rFonts w:ascii="HelveticaNeueLT Std Cn" w:hAnsi="HelveticaNeueLT Std Cn"/>
        </w:rPr>
        <w:t xml:space="preserve"> continue to improve your</w:t>
      </w:r>
      <w:r>
        <w:rPr>
          <w:rFonts w:ascii="HelveticaNeueLT Std Cn" w:hAnsi="HelveticaNeueLT Std Cn"/>
        </w:rPr>
        <w:t xml:space="preserve"> work</w:t>
      </w:r>
      <w:r w:rsidRPr="00CF3F7D">
        <w:rPr>
          <w:rFonts w:ascii="HelveticaNeueLT Std Cn" w:hAnsi="HelveticaNeueLT Std Cn"/>
        </w:rPr>
        <w:t>.</w:t>
      </w:r>
    </w:p>
    <w:p w14:paraId="26119538" w14:textId="77777777" w:rsidR="0061242E" w:rsidRPr="00B410C4" w:rsidRDefault="0061242E" w:rsidP="0061242E">
      <w:pPr>
        <w:rPr>
          <w:rFonts w:ascii="HelveticaNeueLT Std Cn" w:hAnsi="HelveticaNeueLT Std Cn"/>
        </w:rPr>
      </w:pPr>
    </w:p>
    <w:p w14:paraId="0B96524C" w14:textId="3B2FDBC4" w:rsidR="0061242E" w:rsidRPr="00E71F77" w:rsidRDefault="009F7C99" w:rsidP="0061242E">
      <w:pPr>
        <w:shd w:val="clear" w:color="auto" w:fill="DEEAF6" w:themeFill="accent5" w:themeFillTint="33"/>
        <w:rPr>
          <w:rFonts w:ascii="HelveticaNeueLT Std Cn" w:hAnsi="HelveticaNeueLT Std Cn"/>
          <w:b/>
          <w:bCs/>
          <w:sz w:val="28"/>
          <w:szCs w:val="28"/>
        </w:rPr>
      </w:pPr>
      <w:r>
        <w:rPr>
          <w:rFonts w:ascii="HelveticaNeueLT Std Cn" w:hAnsi="HelveticaNeueLT Std Cn"/>
          <w:b/>
          <w:bCs/>
          <w:sz w:val="28"/>
          <w:szCs w:val="28"/>
        </w:rPr>
        <w:t>LEVEL 4 ANALYZE</w:t>
      </w:r>
      <w:r w:rsidR="0061242E" w:rsidRPr="00E71F77">
        <w:rPr>
          <w:rFonts w:ascii="HelveticaNeueLT Std Cn" w:hAnsi="HelveticaNeueLT Std Cn"/>
          <w:b/>
          <w:bCs/>
          <w:sz w:val="28"/>
          <w:szCs w:val="28"/>
        </w:rPr>
        <w:t>: Draw connections among ideas</w:t>
      </w:r>
    </w:p>
    <w:p w14:paraId="20DFF5FE" w14:textId="77777777" w:rsidR="0061242E" w:rsidRPr="00570001" w:rsidRDefault="0061242E" w:rsidP="0061242E">
      <w:pPr>
        <w:rPr>
          <w:rFonts w:ascii="HelveticaNeueLT Std Cn" w:hAnsi="HelveticaNeueLT Std Cn"/>
        </w:rPr>
      </w:pPr>
      <w:r>
        <w:rPr>
          <w:rFonts w:ascii="HelveticaNeueLT Std Cn" w:hAnsi="HelveticaNeueLT Std Cn"/>
        </w:rPr>
        <w:t xml:space="preserve">Starting with </w:t>
      </w:r>
      <w:r w:rsidRPr="00570001">
        <w:rPr>
          <w:rFonts w:ascii="HelveticaNeueLT Std Cn" w:hAnsi="HelveticaNeueLT Std Cn"/>
        </w:rPr>
        <w:t>individual concepts and details</w:t>
      </w:r>
      <w:r>
        <w:rPr>
          <w:rFonts w:ascii="HelveticaNeueLT Std Cn" w:hAnsi="HelveticaNeueLT Std Cn"/>
        </w:rPr>
        <w:t xml:space="preserve">, identify how they interact to form or inform a larger concept or event. Or start with the “big picture” and assess what </w:t>
      </w:r>
      <w:r w:rsidRPr="00570001">
        <w:rPr>
          <w:rFonts w:ascii="HelveticaNeueLT Std Cn" w:hAnsi="HelveticaNeueLT Std Cn"/>
        </w:rPr>
        <w:t xml:space="preserve">individual concepts and details </w:t>
      </w:r>
      <w:r>
        <w:rPr>
          <w:rFonts w:ascii="HelveticaNeueLT Std Cn" w:hAnsi="HelveticaNeueLT Std Cn"/>
        </w:rPr>
        <w:t>impact the bigger idea</w:t>
      </w:r>
      <w:r w:rsidRPr="00570001">
        <w:rPr>
          <w:rFonts w:ascii="HelveticaNeueLT Std Cn" w:hAnsi="HelveticaNeueLT Std Cn"/>
        </w:rPr>
        <w:t>.</w:t>
      </w:r>
    </w:p>
    <w:p w14:paraId="5D49117D" w14:textId="64FAF273" w:rsidR="005A6B79" w:rsidRDefault="0061242E" w:rsidP="005A6B79">
      <w:pPr>
        <w:rPr>
          <w:rFonts w:ascii="HelveticaNeueLT Std Cn" w:hAnsi="HelveticaNeueLT Std Cn"/>
        </w:rPr>
      </w:pPr>
      <w:r w:rsidRPr="00570001">
        <w:rPr>
          <w:rFonts w:ascii="HelveticaNeueLT Std Cn" w:hAnsi="HelveticaNeueLT Std Cn"/>
        </w:rPr>
        <w:t xml:space="preserve">For example, you may have learned the rules and objectives needed to play </w:t>
      </w:r>
      <w:r w:rsidR="005A6B79">
        <w:rPr>
          <w:rFonts w:ascii="HelveticaNeueLT Std Cn" w:hAnsi="HelveticaNeueLT Std Cn"/>
        </w:rPr>
        <w:t>several</w:t>
      </w:r>
      <w:r w:rsidRPr="00570001">
        <w:rPr>
          <w:rFonts w:ascii="HelveticaNeueLT Std Cn" w:hAnsi="HelveticaNeueLT Std Cn"/>
        </w:rPr>
        <w:t xml:space="preserve"> individual games. </w:t>
      </w:r>
      <w:r>
        <w:rPr>
          <w:rFonts w:ascii="HelveticaNeueLT Std Cn" w:hAnsi="HelveticaNeueLT Std Cn"/>
        </w:rPr>
        <w:t>As you play more games, you notice similarities among types of games and strategies for winning</w:t>
      </w:r>
      <w:r w:rsidR="005A6B79">
        <w:rPr>
          <w:rFonts w:ascii="HelveticaNeueLT Std Cn" w:hAnsi="HelveticaNeueLT Std Cn"/>
        </w:rPr>
        <w:t xml:space="preserve">. </w:t>
      </w:r>
      <w:r w:rsidRPr="00570001">
        <w:rPr>
          <w:rFonts w:ascii="HelveticaNeueLT Std Cn" w:hAnsi="HelveticaNeueLT Std Cn"/>
        </w:rPr>
        <w:t xml:space="preserve">If you now analyze the rules, objectives, and strategies for these games, you will be able to </w:t>
      </w:r>
      <w:r>
        <w:rPr>
          <w:rFonts w:ascii="HelveticaNeueLT Std Cn" w:hAnsi="HelveticaNeueLT Std Cn"/>
        </w:rPr>
        <w:t>identify groups of games that share these characteristics</w:t>
      </w:r>
      <w:r w:rsidR="005A6B79">
        <w:rPr>
          <w:rFonts w:ascii="HelveticaNeueLT Std Cn" w:hAnsi="HelveticaNeueLT Std Cn"/>
        </w:rPr>
        <w:t xml:space="preserve">. </w:t>
      </w:r>
      <w:r w:rsidR="005A6B79">
        <w:rPr>
          <w:rFonts w:ascii="HelveticaNeueLT Std Cn" w:hAnsi="HelveticaNeueLT Std Cn"/>
        </w:rPr>
        <w:t xml:space="preserve">Now you are ready to </w:t>
      </w:r>
      <w:r w:rsidR="005A6B79">
        <w:rPr>
          <w:rFonts w:ascii="HelveticaNeueLT Std Cn" w:hAnsi="HelveticaNeueLT Std Cn"/>
        </w:rPr>
        <w:t>categorize and strategize</w:t>
      </w:r>
      <w:r w:rsidR="005A6B79">
        <w:rPr>
          <w:rFonts w:ascii="HelveticaNeueLT Std Cn" w:hAnsi="HelveticaNeueLT Std Cn"/>
        </w:rPr>
        <w:t xml:space="preserve"> to win games you’ve never played before.</w:t>
      </w:r>
    </w:p>
    <w:p w14:paraId="0A340DEE" w14:textId="6C421E47" w:rsidR="0019365E" w:rsidRPr="00570001" w:rsidRDefault="0019365E" w:rsidP="005A6B79">
      <w:pPr>
        <w:rPr>
          <w:rFonts w:ascii="HelveticaNeueLT Std Cn" w:hAnsi="HelveticaNeueLT Std Cn"/>
        </w:rPr>
      </w:pPr>
      <w:r>
        <w:rPr>
          <w:rFonts w:ascii="HelveticaNeueLT Std Cn" w:hAnsi="HelveticaNeueLT Std Cn"/>
        </w:rPr>
        <w:t>As you study, notice patterns, events, and interpretations that help you understand and classify information. Apply this analysis to better grasp new concepts and their relationships to previous information.</w:t>
      </w:r>
    </w:p>
    <w:p w14:paraId="07B3399B" w14:textId="0A5A344B" w:rsidR="0061242E" w:rsidRPr="00E71F77" w:rsidRDefault="009F7C99" w:rsidP="0061242E">
      <w:pPr>
        <w:shd w:val="clear" w:color="auto" w:fill="DEEAF6" w:themeFill="accent5" w:themeFillTint="33"/>
        <w:rPr>
          <w:rFonts w:ascii="HelveticaNeueLT Std Cn" w:hAnsi="HelveticaNeueLT Std Cn"/>
          <w:b/>
          <w:bCs/>
          <w:sz w:val="28"/>
          <w:szCs w:val="28"/>
        </w:rPr>
      </w:pPr>
      <w:r>
        <w:rPr>
          <w:rFonts w:ascii="HelveticaNeueLT Std Cn" w:hAnsi="HelveticaNeueLT Std Cn"/>
          <w:b/>
          <w:bCs/>
          <w:sz w:val="28"/>
          <w:szCs w:val="28"/>
        </w:rPr>
        <w:t>LEVEL 5 EVALUATE</w:t>
      </w:r>
      <w:r w:rsidR="0061242E" w:rsidRPr="00E71F77">
        <w:rPr>
          <w:rFonts w:ascii="HelveticaNeueLT Std Cn" w:hAnsi="HelveticaNeueLT Std Cn"/>
          <w:b/>
          <w:bCs/>
          <w:sz w:val="28"/>
          <w:szCs w:val="28"/>
        </w:rPr>
        <w:t xml:space="preserve">: Justify a stand or decision </w:t>
      </w:r>
    </w:p>
    <w:p w14:paraId="01B5A3B0" w14:textId="77777777" w:rsidR="0061242E" w:rsidRPr="003A7AA4" w:rsidRDefault="0061242E" w:rsidP="0061242E">
      <w:pPr>
        <w:rPr>
          <w:rFonts w:ascii="HelveticaNeueLT Std Cn" w:hAnsi="HelveticaNeueLT Std Cn"/>
        </w:rPr>
      </w:pPr>
      <w:r w:rsidRPr="003A7AA4">
        <w:rPr>
          <w:rFonts w:ascii="HelveticaNeueLT Std Cn" w:hAnsi="HelveticaNeueLT Std Cn"/>
        </w:rPr>
        <w:t>At this level, you are making more decisions about what you need to know:</w:t>
      </w:r>
    </w:p>
    <w:p w14:paraId="30554924" w14:textId="77777777" w:rsidR="0061242E" w:rsidRPr="003A7AA4" w:rsidRDefault="0061242E" w:rsidP="0061242E">
      <w:pPr>
        <w:pStyle w:val="ListParagraph"/>
        <w:numPr>
          <w:ilvl w:val="0"/>
          <w:numId w:val="4"/>
        </w:numPr>
        <w:rPr>
          <w:rFonts w:ascii="HelveticaNeueLT Std Cn" w:hAnsi="HelveticaNeueLT Std Cn"/>
        </w:rPr>
      </w:pPr>
      <w:r w:rsidRPr="003A7AA4">
        <w:rPr>
          <w:rFonts w:ascii="HelveticaNeueLT Std Cn" w:hAnsi="HelveticaNeueLT Std Cn"/>
        </w:rPr>
        <w:t xml:space="preserve">What information is necessary to understand an issue? </w:t>
      </w:r>
    </w:p>
    <w:p w14:paraId="52E3B861" w14:textId="77777777" w:rsidR="0061242E" w:rsidRPr="003A7AA4" w:rsidRDefault="0061242E" w:rsidP="0061242E">
      <w:pPr>
        <w:pStyle w:val="ListParagraph"/>
        <w:numPr>
          <w:ilvl w:val="0"/>
          <w:numId w:val="4"/>
        </w:numPr>
        <w:rPr>
          <w:rFonts w:ascii="HelveticaNeueLT Std Cn" w:hAnsi="HelveticaNeueLT Std Cn"/>
        </w:rPr>
      </w:pPr>
      <w:r w:rsidRPr="003A7AA4">
        <w:rPr>
          <w:rFonts w:ascii="HelveticaNeueLT Std Cn" w:hAnsi="HelveticaNeueLT Std Cn"/>
        </w:rPr>
        <w:t xml:space="preserve">What are the key features of the problem and what is simply “noise?” </w:t>
      </w:r>
    </w:p>
    <w:p w14:paraId="05254AF7" w14:textId="77777777" w:rsidR="0061242E" w:rsidRPr="003A7AA4" w:rsidRDefault="0061242E" w:rsidP="0061242E">
      <w:pPr>
        <w:pStyle w:val="ListParagraph"/>
        <w:numPr>
          <w:ilvl w:val="0"/>
          <w:numId w:val="4"/>
        </w:numPr>
        <w:rPr>
          <w:rFonts w:ascii="HelveticaNeueLT Std Cn" w:hAnsi="HelveticaNeueLT Std Cn"/>
        </w:rPr>
      </w:pPr>
      <w:r w:rsidRPr="003A7AA4">
        <w:rPr>
          <w:rFonts w:ascii="HelveticaNeueLT Std Cn" w:hAnsi="HelveticaNeueLT Std Cn"/>
        </w:rPr>
        <w:t xml:space="preserve">What methods are needed to arrive at an effective interpretation or solution? </w:t>
      </w:r>
    </w:p>
    <w:p w14:paraId="02B9A486" w14:textId="77777777" w:rsidR="0061242E" w:rsidRPr="003A7AA4" w:rsidRDefault="0061242E" w:rsidP="0061242E">
      <w:pPr>
        <w:pStyle w:val="ListParagraph"/>
        <w:numPr>
          <w:ilvl w:val="0"/>
          <w:numId w:val="4"/>
        </w:numPr>
        <w:rPr>
          <w:rFonts w:ascii="HelveticaNeueLT Std Cn" w:hAnsi="HelveticaNeueLT Std Cn"/>
        </w:rPr>
      </w:pPr>
      <w:r w:rsidRPr="003A7AA4">
        <w:rPr>
          <w:rFonts w:ascii="HelveticaNeueLT Std Cn" w:hAnsi="HelveticaNeueLT Std Cn"/>
        </w:rPr>
        <w:t>What information is missing…and where will you find it?</w:t>
      </w:r>
    </w:p>
    <w:p w14:paraId="26E96466" w14:textId="055A2491" w:rsidR="0061242E" w:rsidRDefault="0061242E" w:rsidP="0061242E">
      <w:pPr>
        <w:rPr>
          <w:rFonts w:ascii="HelveticaNeueLT Std Cn" w:hAnsi="HelveticaNeueLT Std Cn"/>
        </w:rPr>
      </w:pPr>
      <w:r w:rsidRPr="003A7AA4">
        <w:rPr>
          <w:rFonts w:ascii="HelveticaNeueLT Std Cn" w:hAnsi="HelveticaNeueLT Std Cn"/>
        </w:rPr>
        <w:t xml:space="preserve">To illustrate, consider the steps a </w:t>
      </w:r>
      <w:r w:rsidR="0019365E">
        <w:rPr>
          <w:rFonts w:ascii="HelveticaNeueLT Std Cn" w:hAnsi="HelveticaNeueLT Std Cn"/>
        </w:rPr>
        <w:t>physician</w:t>
      </w:r>
      <w:r w:rsidRPr="003A7AA4">
        <w:rPr>
          <w:rFonts w:ascii="HelveticaNeueLT Std Cn" w:hAnsi="HelveticaNeueLT Std Cn"/>
        </w:rPr>
        <w:t xml:space="preserve"> may take to make a diagnosis</w:t>
      </w:r>
      <w:r w:rsidR="0019365E">
        <w:rPr>
          <w:rFonts w:ascii="HelveticaNeueLT Std Cn" w:hAnsi="HelveticaNeueLT Std Cn"/>
        </w:rPr>
        <w:t xml:space="preserve">: </w:t>
      </w:r>
      <w:r w:rsidRPr="003A7AA4">
        <w:rPr>
          <w:rFonts w:ascii="HelveticaNeueLT Std Cn" w:hAnsi="HelveticaNeueLT Std Cn"/>
        </w:rPr>
        <w:t xml:space="preserve">understand all </w:t>
      </w:r>
      <w:r w:rsidR="0019365E">
        <w:rPr>
          <w:rFonts w:ascii="HelveticaNeueLT Std Cn" w:hAnsi="HelveticaNeueLT Std Cn"/>
        </w:rPr>
        <w:t xml:space="preserve">presenting </w:t>
      </w:r>
      <w:r w:rsidRPr="003A7AA4">
        <w:rPr>
          <w:rFonts w:ascii="HelveticaNeueLT Std Cn" w:hAnsi="HelveticaNeueLT Std Cn"/>
        </w:rPr>
        <w:t>symptoms, determin</w:t>
      </w:r>
      <w:r w:rsidR="0019365E">
        <w:rPr>
          <w:rFonts w:ascii="HelveticaNeueLT Std Cn" w:hAnsi="HelveticaNeueLT Std Cn"/>
        </w:rPr>
        <w:t>e which</w:t>
      </w:r>
      <w:r w:rsidRPr="003A7AA4">
        <w:rPr>
          <w:rFonts w:ascii="HelveticaNeueLT Std Cn" w:hAnsi="HelveticaNeueLT Std Cn"/>
        </w:rPr>
        <w:t xml:space="preserve"> symptom</w:t>
      </w:r>
      <w:r w:rsidR="0019365E">
        <w:rPr>
          <w:rFonts w:ascii="HelveticaNeueLT Std Cn" w:hAnsi="HelveticaNeueLT Std Cn"/>
        </w:rPr>
        <w:t>s are related to</w:t>
      </w:r>
      <w:r w:rsidRPr="003A7AA4">
        <w:rPr>
          <w:rFonts w:ascii="HelveticaNeueLT Std Cn" w:hAnsi="HelveticaNeueLT Std Cn"/>
        </w:rPr>
        <w:t xml:space="preserve"> the actual issue, </w:t>
      </w:r>
      <w:r w:rsidR="0019365E">
        <w:rPr>
          <w:rFonts w:ascii="HelveticaNeueLT Std Cn" w:hAnsi="HelveticaNeueLT Std Cn"/>
        </w:rPr>
        <w:t>a</w:t>
      </w:r>
      <w:r w:rsidRPr="003A7AA4">
        <w:rPr>
          <w:rFonts w:ascii="HelveticaNeueLT Std Cn" w:hAnsi="HelveticaNeueLT Std Cn"/>
        </w:rPr>
        <w:t xml:space="preserve">ssess </w:t>
      </w:r>
      <w:r w:rsidR="0019365E">
        <w:rPr>
          <w:rFonts w:ascii="HelveticaNeueLT Std Cn" w:hAnsi="HelveticaNeueLT Std Cn"/>
        </w:rPr>
        <w:t xml:space="preserve">environmental </w:t>
      </w:r>
      <w:r w:rsidRPr="003A7AA4">
        <w:rPr>
          <w:rFonts w:ascii="HelveticaNeueLT Std Cn" w:hAnsi="HelveticaNeueLT Std Cn"/>
        </w:rPr>
        <w:t xml:space="preserve">factors, </w:t>
      </w:r>
      <w:r w:rsidR="0019365E">
        <w:rPr>
          <w:rFonts w:ascii="HelveticaNeueLT Std Cn" w:hAnsi="HelveticaNeueLT Std Cn"/>
        </w:rPr>
        <w:t xml:space="preserve">determine what tests </w:t>
      </w:r>
      <w:r w:rsidR="00E975E8">
        <w:rPr>
          <w:rFonts w:ascii="HelveticaNeueLT Std Cn" w:hAnsi="HelveticaNeueLT Std Cn"/>
        </w:rPr>
        <w:t>to order</w:t>
      </w:r>
      <w:r w:rsidR="0019365E">
        <w:rPr>
          <w:rFonts w:ascii="HelveticaNeueLT Std Cn" w:hAnsi="HelveticaNeueLT Std Cn"/>
        </w:rPr>
        <w:t>, assess test results, and identify a diagnosis.</w:t>
      </w:r>
    </w:p>
    <w:p w14:paraId="62BD6DFA" w14:textId="5C095EE7" w:rsidR="0061242E" w:rsidRPr="003A7AA4" w:rsidRDefault="0061242E" w:rsidP="0061242E">
      <w:pPr>
        <w:rPr>
          <w:rFonts w:ascii="HelveticaNeueLT Std Cn" w:hAnsi="HelveticaNeueLT Std Cn"/>
        </w:rPr>
      </w:pPr>
      <w:r>
        <w:rPr>
          <w:rFonts w:ascii="HelveticaNeueLT Std Cn" w:hAnsi="HelveticaNeueLT Std Cn"/>
        </w:rPr>
        <w:t xml:space="preserve">You will have opportunities to develop and exercise this skill as you </w:t>
      </w:r>
      <w:r w:rsidR="0019365E">
        <w:rPr>
          <w:rFonts w:ascii="HelveticaNeueLT Std Cn" w:hAnsi="HelveticaNeueLT Std Cn"/>
        </w:rPr>
        <w:t xml:space="preserve">develop research projects, write papers, and craft </w:t>
      </w:r>
      <w:r>
        <w:rPr>
          <w:rFonts w:ascii="HelveticaNeueLT Std Cn" w:hAnsi="HelveticaNeueLT Std Cn"/>
        </w:rPr>
        <w:t>present</w:t>
      </w:r>
      <w:r w:rsidR="0019365E">
        <w:rPr>
          <w:rFonts w:ascii="HelveticaNeueLT Std Cn" w:hAnsi="HelveticaNeueLT Std Cn"/>
        </w:rPr>
        <w:t>ations</w:t>
      </w:r>
      <w:r>
        <w:rPr>
          <w:rFonts w:ascii="HelveticaNeueLT Std Cn" w:hAnsi="HelveticaNeueLT Std Cn"/>
        </w:rPr>
        <w:t>.</w:t>
      </w:r>
    </w:p>
    <w:p w14:paraId="18310742" w14:textId="4C693D6F" w:rsidR="0061242E" w:rsidRPr="00E71F77" w:rsidRDefault="009F7C99" w:rsidP="0061242E">
      <w:pPr>
        <w:shd w:val="clear" w:color="auto" w:fill="DEEAF6" w:themeFill="accent5" w:themeFillTint="33"/>
        <w:rPr>
          <w:rFonts w:ascii="HelveticaNeueLT Std Cn" w:hAnsi="HelveticaNeueLT Std Cn"/>
          <w:b/>
          <w:bCs/>
          <w:sz w:val="28"/>
          <w:szCs w:val="28"/>
        </w:rPr>
      </w:pPr>
      <w:r>
        <w:rPr>
          <w:rFonts w:ascii="HelveticaNeueLT Std Cn" w:hAnsi="HelveticaNeueLT Std Cn"/>
          <w:b/>
          <w:bCs/>
          <w:sz w:val="28"/>
          <w:szCs w:val="28"/>
        </w:rPr>
        <w:t>LEVEL 6 CREATE</w:t>
      </w:r>
      <w:r w:rsidR="0061242E" w:rsidRPr="00E71F77">
        <w:rPr>
          <w:rFonts w:ascii="HelveticaNeueLT Std Cn" w:hAnsi="HelveticaNeueLT Std Cn"/>
          <w:b/>
          <w:bCs/>
          <w:sz w:val="28"/>
          <w:szCs w:val="28"/>
        </w:rPr>
        <w:t>: Produce new or original work</w:t>
      </w:r>
    </w:p>
    <w:p w14:paraId="2BF036FC" w14:textId="6F1140BA" w:rsidR="0061242E" w:rsidRDefault="0061242E" w:rsidP="0061242E">
      <w:pPr>
        <w:rPr>
          <w:rFonts w:ascii="HelveticaNeueLT Std Cn" w:hAnsi="HelveticaNeueLT Std Cn"/>
        </w:rPr>
      </w:pPr>
      <w:r w:rsidRPr="00C83A10">
        <w:rPr>
          <w:rFonts w:ascii="HelveticaNeueLT Std Cn" w:hAnsi="HelveticaNeueLT Std Cn"/>
        </w:rPr>
        <w:t xml:space="preserve">This is where you contribute new information or new applications of things previously known. You </w:t>
      </w:r>
      <w:r w:rsidR="00D30857">
        <w:rPr>
          <w:rFonts w:ascii="HelveticaNeueLT Std Cn" w:hAnsi="HelveticaNeueLT Std Cn"/>
        </w:rPr>
        <w:t>are a student and</w:t>
      </w:r>
      <w:r w:rsidRPr="00C83A10">
        <w:rPr>
          <w:rFonts w:ascii="HelveticaNeueLT Std Cn" w:hAnsi="HelveticaNeueLT Std Cn"/>
        </w:rPr>
        <w:t xml:space="preserve"> a scholar. Your professor</w:t>
      </w:r>
      <w:r w:rsidR="00D30857">
        <w:rPr>
          <w:rFonts w:ascii="HelveticaNeueLT Std Cn" w:hAnsi="HelveticaNeueLT Std Cn"/>
        </w:rPr>
        <w:t xml:space="preserve">s </w:t>
      </w:r>
      <w:r w:rsidRPr="00C83A10">
        <w:rPr>
          <w:rFonts w:ascii="HelveticaNeueLT Std Cn" w:hAnsi="HelveticaNeueLT Std Cn"/>
        </w:rPr>
        <w:t>will continue to challenge you and will also be learning from the work you produce.</w:t>
      </w:r>
    </w:p>
    <w:p w14:paraId="397A2A61" w14:textId="03ED082D" w:rsidR="0061242E" w:rsidRDefault="0061242E" w:rsidP="0061242E">
      <w:pPr>
        <w:rPr>
          <w:rFonts w:ascii="HelveticaNeueLT Std Cn" w:hAnsi="HelveticaNeueLT Std Cn"/>
        </w:rPr>
      </w:pPr>
      <w:r>
        <w:rPr>
          <w:rFonts w:ascii="HelveticaNeueLT Std Cn" w:hAnsi="HelveticaNeueLT Std Cn"/>
        </w:rPr>
        <w:t>Each major’s capstone course asks students to integrate prior learning into an original work of research, writing, or performance. Work at this level builds off the skills you have developed all along the way, including</w:t>
      </w:r>
      <w:r w:rsidR="00D30857">
        <w:rPr>
          <w:rFonts w:ascii="HelveticaNeueLT Std Cn" w:hAnsi="HelveticaNeueLT Std Cn"/>
        </w:rPr>
        <w:t>:</w:t>
      </w:r>
    </w:p>
    <w:p w14:paraId="1EB893FF" w14:textId="375F4957" w:rsidR="0061242E" w:rsidRDefault="0061242E" w:rsidP="0061242E">
      <w:pPr>
        <w:pStyle w:val="ListParagraph"/>
        <w:numPr>
          <w:ilvl w:val="0"/>
          <w:numId w:val="5"/>
        </w:numPr>
        <w:rPr>
          <w:rFonts w:ascii="HelveticaNeueLT Std Cn" w:hAnsi="HelveticaNeueLT Std Cn"/>
        </w:rPr>
      </w:pPr>
      <w:r>
        <w:rPr>
          <w:rFonts w:ascii="HelveticaNeueLT Std Cn" w:hAnsi="HelveticaNeueLT Std Cn"/>
        </w:rPr>
        <w:t>Managing your time well: start early, work in small “chunks” of the project, set and meet milestones</w:t>
      </w:r>
    </w:p>
    <w:p w14:paraId="2A125F6D" w14:textId="77777777" w:rsidR="0061242E" w:rsidRPr="00D54D6A" w:rsidRDefault="0061242E" w:rsidP="0061242E">
      <w:pPr>
        <w:pStyle w:val="ListParagraph"/>
        <w:numPr>
          <w:ilvl w:val="0"/>
          <w:numId w:val="5"/>
        </w:numPr>
        <w:rPr>
          <w:rFonts w:ascii="HelveticaNeueLT Std Cn" w:hAnsi="HelveticaNeueLT Std Cn"/>
        </w:rPr>
      </w:pPr>
      <w:r w:rsidRPr="00D54D6A">
        <w:rPr>
          <w:rFonts w:ascii="HelveticaNeueLT Std Cn" w:hAnsi="HelveticaNeueLT Std Cn"/>
        </w:rPr>
        <w:t xml:space="preserve">Drawing conclusions that are </w:t>
      </w:r>
      <w:r>
        <w:rPr>
          <w:rFonts w:ascii="HelveticaNeueLT Std Cn" w:hAnsi="HelveticaNeueLT Std Cn"/>
        </w:rPr>
        <w:t xml:space="preserve">supported </w:t>
      </w:r>
      <w:r w:rsidRPr="00D54D6A">
        <w:rPr>
          <w:rFonts w:ascii="HelveticaNeueLT Std Cn" w:hAnsi="HelveticaNeueLT Std Cn"/>
        </w:rPr>
        <w:t xml:space="preserve">by </w:t>
      </w:r>
      <w:r>
        <w:rPr>
          <w:rFonts w:ascii="HelveticaNeueLT Std Cn" w:hAnsi="HelveticaNeueLT Std Cn"/>
        </w:rPr>
        <w:t xml:space="preserve">scholarly </w:t>
      </w:r>
      <w:r w:rsidRPr="00D54D6A">
        <w:rPr>
          <w:rFonts w:ascii="HelveticaNeueLT Std Cn" w:hAnsi="HelveticaNeueLT Std Cn"/>
        </w:rPr>
        <w:t>research</w:t>
      </w:r>
    </w:p>
    <w:p w14:paraId="1DE39E82" w14:textId="77777777" w:rsidR="0061242E" w:rsidRPr="00D54D6A" w:rsidRDefault="0061242E" w:rsidP="0061242E">
      <w:pPr>
        <w:pStyle w:val="ListParagraph"/>
        <w:numPr>
          <w:ilvl w:val="0"/>
          <w:numId w:val="5"/>
        </w:numPr>
        <w:rPr>
          <w:rFonts w:ascii="HelveticaNeueLT Std Cn" w:hAnsi="HelveticaNeueLT Std Cn"/>
        </w:rPr>
      </w:pPr>
      <w:r w:rsidRPr="00D54D6A">
        <w:rPr>
          <w:rFonts w:ascii="HelveticaNeueLT Std Cn" w:hAnsi="HelveticaNeueLT Std Cn"/>
        </w:rPr>
        <w:t>Engaging with research and viewpoints that don’t support your thesis to determin</w:t>
      </w:r>
      <w:r>
        <w:rPr>
          <w:rFonts w:ascii="HelveticaNeueLT Std Cn" w:hAnsi="HelveticaNeueLT Std Cn"/>
        </w:rPr>
        <w:t>e</w:t>
      </w:r>
      <w:r w:rsidRPr="00D54D6A">
        <w:rPr>
          <w:rFonts w:ascii="HelveticaNeueLT Std Cn" w:hAnsi="HelveticaNeueLT Std Cn"/>
        </w:rPr>
        <w:t xml:space="preserve"> their value, impact on your thesis, and how you’ll address them in your work</w:t>
      </w:r>
    </w:p>
    <w:p w14:paraId="4044A6C3" w14:textId="77777777" w:rsidR="0061242E" w:rsidRPr="00D54D6A" w:rsidRDefault="0061242E" w:rsidP="0061242E">
      <w:pPr>
        <w:pStyle w:val="ListParagraph"/>
        <w:numPr>
          <w:ilvl w:val="0"/>
          <w:numId w:val="5"/>
        </w:numPr>
        <w:rPr>
          <w:rFonts w:ascii="HelveticaNeueLT Std Cn" w:hAnsi="HelveticaNeueLT Std Cn"/>
        </w:rPr>
      </w:pPr>
      <w:r w:rsidRPr="00D54D6A">
        <w:rPr>
          <w:rFonts w:ascii="HelveticaNeueLT Std Cn" w:hAnsi="HelveticaNeueLT Std Cn"/>
        </w:rPr>
        <w:t>Being able to communicate your research and argument effectively—in writing, verbally, and visually</w:t>
      </w:r>
    </w:p>
    <w:sectPr w:rsidR="0061242E" w:rsidRPr="00D54D6A" w:rsidSect="003B7C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55CA"/>
    <w:multiLevelType w:val="hybridMultilevel"/>
    <w:tmpl w:val="E3F6D702"/>
    <w:lvl w:ilvl="0" w:tplc="1BE0C7B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C3B58"/>
    <w:multiLevelType w:val="hybridMultilevel"/>
    <w:tmpl w:val="E284A598"/>
    <w:lvl w:ilvl="0" w:tplc="1BE0C7B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D0BB2"/>
    <w:multiLevelType w:val="hybridMultilevel"/>
    <w:tmpl w:val="D220BEBC"/>
    <w:lvl w:ilvl="0" w:tplc="1BE0C7B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47B8D"/>
    <w:multiLevelType w:val="hybridMultilevel"/>
    <w:tmpl w:val="3030EA4A"/>
    <w:lvl w:ilvl="0" w:tplc="1BE0C7B4">
      <w:start w:val="1"/>
      <w:numFmt w:val="bullet"/>
      <w:lvlText w:val="◊"/>
      <w:lvlJc w:val="left"/>
      <w:pPr>
        <w:ind w:left="720" w:hanging="360"/>
      </w:pPr>
      <w:rPr>
        <w:rFonts w:ascii="Courier New" w:hAnsi="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6A6F7D10"/>
    <w:multiLevelType w:val="hybridMultilevel"/>
    <w:tmpl w:val="21EA81A0"/>
    <w:lvl w:ilvl="0" w:tplc="1BE0C7B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129251">
    <w:abstractNumId w:val="3"/>
  </w:num>
  <w:num w:numId="2" w16cid:durableId="991062920">
    <w:abstractNumId w:val="0"/>
  </w:num>
  <w:num w:numId="3" w16cid:durableId="40911408">
    <w:abstractNumId w:val="4"/>
  </w:num>
  <w:num w:numId="4" w16cid:durableId="468396923">
    <w:abstractNumId w:val="2"/>
  </w:num>
  <w:num w:numId="5" w16cid:durableId="1996184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43"/>
    <w:rsid w:val="00045EB0"/>
    <w:rsid w:val="000C4C07"/>
    <w:rsid w:val="000F606F"/>
    <w:rsid w:val="001431C5"/>
    <w:rsid w:val="0019365E"/>
    <w:rsid w:val="001C3552"/>
    <w:rsid w:val="001E6DCD"/>
    <w:rsid w:val="00202F43"/>
    <w:rsid w:val="002D2C5B"/>
    <w:rsid w:val="00300682"/>
    <w:rsid w:val="00381CE2"/>
    <w:rsid w:val="003A644D"/>
    <w:rsid w:val="003A7AA4"/>
    <w:rsid w:val="003B7CD6"/>
    <w:rsid w:val="003D4473"/>
    <w:rsid w:val="004459AA"/>
    <w:rsid w:val="0047601C"/>
    <w:rsid w:val="004C3F45"/>
    <w:rsid w:val="004E5856"/>
    <w:rsid w:val="00570001"/>
    <w:rsid w:val="0059115F"/>
    <w:rsid w:val="005A6B79"/>
    <w:rsid w:val="00610BAC"/>
    <w:rsid w:val="0061242E"/>
    <w:rsid w:val="006300CF"/>
    <w:rsid w:val="006E7481"/>
    <w:rsid w:val="00713759"/>
    <w:rsid w:val="00754CEE"/>
    <w:rsid w:val="007962BE"/>
    <w:rsid w:val="007B7BBC"/>
    <w:rsid w:val="007C1B0D"/>
    <w:rsid w:val="007F5FF5"/>
    <w:rsid w:val="00860253"/>
    <w:rsid w:val="008E6C2B"/>
    <w:rsid w:val="00954195"/>
    <w:rsid w:val="009C029E"/>
    <w:rsid w:val="009F7C99"/>
    <w:rsid w:val="00A05C2A"/>
    <w:rsid w:val="00A27010"/>
    <w:rsid w:val="00A960DC"/>
    <w:rsid w:val="00AC7ABD"/>
    <w:rsid w:val="00AD25A9"/>
    <w:rsid w:val="00B410C4"/>
    <w:rsid w:val="00BB28CF"/>
    <w:rsid w:val="00C83A10"/>
    <w:rsid w:val="00C958B3"/>
    <w:rsid w:val="00CB384C"/>
    <w:rsid w:val="00CF3F7D"/>
    <w:rsid w:val="00D30857"/>
    <w:rsid w:val="00D54D6A"/>
    <w:rsid w:val="00D746B9"/>
    <w:rsid w:val="00DA43BB"/>
    <w:rsid w:val="00DB441A"/>
    <w:rsid w:val="00DD231C"/>
    <w:rsid w:val="00E13661"/>
    <w:rsid w:val="00E94B7D"/>
    <w:rsid w:val="00E975E8"/>
    <w:rsid w:val="00EA3D10"/>
    <w:rsid w:val="00EE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72A4"/>
  <w15:chartTrackingRefBased/>
  <w15:docId w15:val="{C52A0DC6-E968-42B6-BD95-22F71C4B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Theresa</dc:creator>
  <cp:keywords/>
  <dc:description/>
  <cp:lastModifiedBy>The Study</cp:lastModifiedBy>
  <cp:revision>15</cp:revision>
  <cp:lastPrinted>2022-08-16T19:05:00Z</cp:lastPrinted>
  <dcterms:created xsi:type="dcterms:W3CDTF">2022-08-09T14:31:00Z</dcterms:created>
  <dcterms:modified xsi:type="dcterms:W3CDTF">2022-08-16T19:37:00Z</dcterms:modified>
</cp:coreProperties>
</file>